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6F435C">
        <w:rPr>
          <w:b/>
          <w:i/>
          <w:sz w:val="24"/>
          <w:szCs w:val="24"/>
        </w:rPr>
        <w:t>и с протоколом от 03.04</w:t>
      </w:r>
      <w:r w:rsidR="003E224C">
        <w:rPr>
          <w:b/>
          <w:i/>
          <w:sz w:val="24"/>
          <w:szCs w:val="24"/>
        </w:rPr>
        <w:t>.2018</w:t>
      </w:r>
      <w:r w:rsidR="00327E3C">
        <w:rPr>
          <w:b/>
          <w:i/>
          <w:sz w:val="24"/>
          <w:szCs w:val="24"/>
        </w:rPr>
        <w:t xml:space="preserve"> №</w:t>
      </w:r>
      <w:r w:rsidR="006F435C">
        <w:rPr>
          <w:b/>
          <w:i/>
          <w:sz w:val="24"/>
          <w:szCs w:val="24"/>
        </w:rPr>
        <w:t>90</w:t>
      </w:r>
      <w:r w:rsidR="008303B5"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</w:t>
      </w:r>
      <w:proofErr w:type="gramStart"/>
      <w:r w:rsidRPr="00C31E50">
        <w:rPr>
          <w:b/>
          <w:i/>
          <w:sz w:val="24"/>
          <w:szCs w:val="24"/>
        </w:rPr>
        <w:t xml:space="preserve">проведенного </w:t>
      </w:r>
      <w:r w:rsidR="006F435C">
        <w:rPr>
          <w:b/>
          <w:i/>
          <w:sz w:val="24"/>
          <w:szCs w:val="24"/>
        </w:rPr>
        <w:t>03.04</w:t>
      </w:r>
      <w:r w:rsidR="003E224C">
        <w:rPr>
          <w:b/>
          <w:i/>
          <w:sz w:val="24"/>
          <w:szCs w:val="24"/>
        </w:rPr>
        <w:t>.2018</w:t>
      </w:r>
      <w:r w:rsidR="00B960C3">
        <w:rPr>
          <w:b/>
          <w:i/>
          <w:sz w:val="24"/>
          <w:szCs w:val="24"/>
        </w:rPr>
        <w:t xml:space="preserve"> </w:t>
      </w:r>
      <w:r w:rsidR="006F435C">
        <w:rPr>
          <w:b/>
          <w:i/>
          <w:sz w:val="24"/>
          <w:szCs w:val="24"/>
        </w:rPr>
        <w:t>года на 15:15</w:t>
      </w:r>
      <w:r w:rsidRPr="00C31E50">
        <w:rPr>
          <w:b/>
          <w:i/>
          <w:sz w:val="24"/>
          <w:szCs w:val="24"/>
        </w:rPr>
        <w:t xml:space="preserve"> </w:t>
      </w:r>
      <w:r w:rsidR="006F435C" w:rsidRPr="006F435C">
        <w:rPr>
          <w:b/>
          <w:i/>
          <w:sz w:val="24"/>
          <w:szCs w:val="24"/>
        </w:rPr>
        <w:t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69:40:0100649:13, площадью 628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магазины.</w:t>
      </w:r>
      <w:proofErr w:type="gramEnd"/>
      <w:r w:rsidR="006F435C" w:rsidRPr="006F435C">
        <w:rPr>
          <w:b/>
          <w:i/>
          <w:sz w:val="24"/>
          <w:szCs w:val="24"/>
        </w:rPr>
        <w:t xml:space="preserve"> Адрес (описание местоположения): установлено относительно ориентира, расположенного в границах участка. Почтовый адрес ориентира: Тверская область, город Твери, улица Полевая, дом 2</w:t>
      </w:r>
      <w:r w:rsidR="00B960C3" w:rsidRPr="00B960C3">
        <w:rPr>
          <w:b/>
          <w:i/>
          <w:sz w:val="24"/>
          <w:szCs w:val="24"/>
        </w:rPr>
        <w:t>.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B0AB2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B0AB2" w:rsidRDefault="00D8735E" w:rsidP="00D8735E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D8735E" w:rsidRPr="00C74659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>
        <w:t>а Твери от 23.01.2007 г. № 198.</w:t>
      </w:r>
    </w:p>
    <w:p w:rsidR="008303B5" w:rsidRPr="008303B5" w:rsidRDefault="006F435C" w:rsidP="008303B5">
      <w:pPr>
        <w:ind w:firstLine="709"/>
        <w:jc w:val="both"/>
        <w:rPr>
          <w:bCs/>
          <w:sz w:val="22"/>
          <w:szCs w:val="22"/>
        </w:rPr>
      </w:pPr>
      <w:r w:rsidRPr="006F435C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69:40:0100649:13, площадью 628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магазины. Адрес (описание местоположения): установлено относительно ориентира, расположенного в границах участка. Почтовый адрес ориентира: Тверская область, город Твери, улица </w:t>
      </w:r>
      <w:bookmarkStart w:id="0" w:name="_GoBack"/>
      <w:r w:rsidRPr="006F435C">
        <w:rPr>
          <w:bCs/>
          <w:sz w:val="22"/>
          <w:szCs w:val="22"/>
        </w:rPr>
        <w:t>Полевая, дом 2</w:t>
      </w:r>
      <w:bookmarkEnd w:id="0"/>
      <w:r w:rsidRPr="006F435C">
        <w:rPr>
          <w:bCs/>
          <w:sz w:val="22"/>
          <w:szCs w:val="22"/>
        </w:rPr>
        <w:t>.</w:t>
      </w:r>
    </w:p>
    <w:p w:rsidR="00A10892" w:rsidRDefault="008303B5" w:rsidP="008303B5">
      <w:pPr>
        <w:ind w:firstLine="709"/>
        <w:jc w:val="both"/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247B0"/>
    <w:rsid w:val="001E5A11"/>
    <w:rsid w:val="002024B8"/>
    <w:rsid w:val="00327E3C"/>
    <w:rsid w:val="003E224C"/>
    <w:rsid w:val="003E5F2C"/>
    <w:rsid w:val="00486AEE"/>
    <w:rsid w:val="004D21A4"/>
    <w:rsid w:val="004E5B8C"/>
    <w:rsid w:val="0052527D"/>
    <w:rsid w:val="005339BD"/>
    <w:rsid w:val="00554814"/>
    <w:rsid w:val="006F435C"/>
    <w:rsid w:val="007F0138"/>
    <w:rsid w:val="008303B5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1116C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2018-04-04T10:41:00Z</dcterms:created>
  <dcterms:modified xsi:type="dcterms:W3CDTF">2018-04-04T10:41:00Z</dcterms:modified>
</cp:coreProperties>
</file>